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2A6" w:rsidRDefault="008C6E1A" w:rsidP="00F82BD0">
      <w:pPr>
        <w:spacing w:after="0"/>
        <w:ind w:left="1105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</w:t>
      </w:r>
    </w:p>
    <w:p w:rsidR="008C6E1A" w:rsidRDefault="008C6E1A" w:rsidP="00F82BD0">
      <w:pPr>
        <w:spacing w:after="0"/>
        <w:ind w:left="1105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постановлению</w:t>
      </w:r>
    </w:p>
    <w:p w:rsidR="008C6E1A" w:rsidRDefault="008C6E1A" w:rsidP="00F82BD0">
      <w:pPr>
        <w:spacing w:after="0"/>
        <w:ind w:left="1105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8C6E1A" w:rsidRDefault="00F83EB0" w:rsidP="00F82BD0">
      <w:pPr>
        <w:spacing w:after="0"/>
        <w:ind w:left="1105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12.02.2019 № 49</w:t>
      </w:r>
    </w:p>
    <w:p w:rsidR="008C6E1A" w:rsidRDefault="008C6E1A" w:rsidP="00F82BD0">
      <w:pPr>
        <w:spacing w:after="0"/>
        <w:ind w:left="11057"/>
        <w:jc w:val="both"/>
        <w:rPr>
          <w:rFonts w:ascii="Times New Roman" w:hAnsi="Times New Roman" w:cs="Times New Roman"/>
          <w:sz w:val="26"/>
          <w:szCs w:val="26"/>
        </w:rPr>
      </w:pPr>
    </w:p>
    <w:p w:rsidR="008C6E1A" w:rsidRDefault="007451CA" w:rsidP="00F82BD0">
      <w:pPr>
        <w:spacing w:after="0"/>
        <w:ind w:left="1105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 24</w:t>
      </w:r>
    </w:p>
    <w:p w:rsidR="008C6E1A" w:rsidRDefault="008C6E1A" w:rsidP="00F82BD0">
      <w:pPr>
        <w:spacing w:after="0"/>
        <w:ind w:left="1105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постановлению</w:t>
      </w:r>
    </w:p>
    <w:p w:rsidR="00F82BD0" w:rsidRDefault="008C6E1A" w:rsidP="00F82BD0">
      <w:pPr>
        <w:spacing w:after="0"/>
        <w:ind w:left="1105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и.о</w:t>
      </w:r>
      <w:proofErr w:type="spellEnd"/>
      <w:r>
        <w:rPr>
          <w:rFonts w:ascii="Times New Roman" w:hAnsi="Times New Roman" w:cs="Times New Roman"/>
          <w:sz w:val="26"/>
          <w:szCs w:val="26"/>
        </w:rPr>
        <w:t>. Главы Администрации</w:t>
      </w:r>
      <w:r w:rsidR="00F82BD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C6E1A" w:rsidRDefault="008C6E1A" w:rsidP="00F82BD0">
      <w:pPr>
        <w:spacing w:after="0"/>
        <w:ind w:left="1105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города Норильска</w:t>
      </w:r>
    </w:p>
    <w:p w:rsidR="008C6E1A" w:rsidRDefault="008C6E1A" w:rsidP="00F82BD0">
      <w:pPr>
        <w:spacing w:after="0"/>
        <w:ind w:left="1105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27 декабря 2008 г. № 2175</w:t>
      </w:r>
    </w:p>
    <w:p w:rsidR="008C6E1A" w:rsidRDefault="008C6E1A" w:rsidP="008C6E1A">
      <w:pPr>
        <w:spacing w:after="0"/>
        <w:ind w:left="6096"/>
        <w:jc w:val="both"/>
        <w:rPr>
          <w:rFonts w:ascii="Times New Roman" w:hAnsi="Times New Roman" w:cs="Times New Roman"/>
          <w:sz w:val="26"/>
          <w:szCs w:val="26"/>
        </w:rPr>
      </w:pPr>
    </w:p>
    <w:p w:rsidR="002B7F3B" w:rsidRDefault="002B7F3B" w:rsidP="008C6E1A">
      <w:pPr>
        <w:spacing w:after="0"/>
        <w:ind w:left="6096"/>
        <w:jc w:val="both"/>
        <w:rPr>
          <w:rFonts w:ascii="Times New Roman" w:hAnsi="Times New Roman" w:cs="Times New Roman"/>
          <w:sz w:val="26"/>
          <w:szCs w:val="26"/>
        </w:rPr>
      </w:pPr>
    </w:p>
    <w:p w:rsidR="002B7F3B" w:rsidRDefault="002B7F3B" w:rsidP="008C6E1A">
      <w:pPr>
        <w:spacing w:after="0"/>
        <w:ind w:left="6096"/>
        <w:jc w:val="both"/>
        <w:rPr>
          <w:rFonts w:ascii="Times New Roman" w:hAnsi="Times New Roman" w:cs="Times New Roman"/>
          <w:sz w:val="26"/>
          <w:szCs w:val="26"/>
        </w:rPr>
      </w:pPr>
    </w:p>
    <w:p w:rsidR="002B7F3B" w:rsidRDefault="002B7F3B" w:rsidP="008C6E1A">
      <w:pPr>
        <w:spacing w:after="0"/>
        <w:ind w:left="6096"/>
        <w:jc w:val="both"/>
        <w:rPr>
          <w:rFonts w:ascii="Times New Roman" w:hAnsi="Times New Roman" w:cs="Times New Roman"/>
          <w:sz w:val="26"/>
          <w:szCs w:val="26"/>
        </w:rPr>
      </w:pPr>
    </w:p>
    <w:p w:rsidR="008C6E1A" w:rsidRDefault="008C6E1A" w:rsidP="00B2113E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КВАЛИФИКАЦИОННЫЕ ТРЕБОВАНИЯ,</w:t>
      </w:r>
    </w:p>
    <w:p w:rsidR="00B2113E" w:rsidRDefault="008C6E1A" w:rsidP="00B2113E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НЕОБХОДИМЫЕ ДЛЯ ЗАМЕЩЕНИЯ ДОЛЖНОСТЕЙ МУНИЦИПАЛЬНОЙ</w:t>
      </w:r>
      <w:r w:rsidR="00B2113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СЛУЖБЫ </w:t>
      </w:r>
    </w:p>
    <w:p w:rsidR="007451CA" w:rsidRDefault="008C6E1A" w:rsidP="00B2113E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</w:t>
      </w:r>
      <w:r w:rsidR="007451CA">
        <w:rPr>
          <w:rFonts w:ascii="Times New Roman" w:hAnsi="Times New Roman" w:cs="Times New Roman"/>
          <w:sz w:val="26"/>
          <w:szCs w:val="26"/>
        </w:rPr>
        <w:t>МОБИЛИЗАЦИОННОМ ОТДЕЛЕ</w:t>
      </w:r>
      <w:r w:rsidR="00B2113E">
        <w:rPr>
          <w:rFonts w:ascii="Times New Roman" w:hAnsi="Times New Roman" w:cs="Times New Roman"/>
          <w:sz w:val="26"/>
          <w:szCs w:val="26"/>
        </w:rPr>
        <w:t xml:space="preserve"> </w:t>
      </w:r>
      <w:r w:rsidR="007451CA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7451CA" w:rsidRDefault="007451CA" w:rsidP="008C6E1A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451CA" w:rsidRDefault="007451CA" w:rsidP="0093666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Условные обозначения: МО – Мобилизационный отдел Администрации города Норильска;</w:t>
      </w:r>
    </w:p>
    <w:p w:rsidR="007451CA" w:rsidRDefault="007451CA" w:rsidP="007451C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МС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муниципальная служба</w:t>
      </w:r>
    </w:p>
    <w:p w:rsidR="00E754EA" w:rsidRDefault="00E754EA" w:rsidP="007451C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573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985"/>
        <w:gridCol w:w="2977"/>
        <w:gridCol w:w="2977"/>
        <w:gridCol w:w="3827"/>
        <w:gridCol w:w="3969"/>
      </w:tblGrid>
      <w:tr w:rsidR="007451CA" w:rsidTr="00F82BD0">
        <w:tc>
          <w:tcPr>
            <w:tcW w:w="15735" w:type="dxa"/>
            <w:gridSpan w:val="5"/>
          </w:tcPr>
          <w:p w:rsidR="007451CA" w:rsidRDefault="007451CA" w:rsidP="007451C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 направления деятельности</w:t>
            </w:r>
            <w:r w:rsidR="00472BB4">
              <w:rPr>
                <w:rFonts w:ascii="Times New Roman" w:hAnsi="Times New Roman" w:cs="Times New Roman"/>
                <w:sz w:val="26"/>
                <w:szCs w:val="26"/>
              </w:rPr>
              <w:t xml:space="preserve"> МО</w:t>
            </w:r>
          </w:p>
        </w:tc>
      </w:tr>
      <w:tr w:rsidR="00F82BD0" w:rsidTr="00F82BD0">
        <w:tc>
          <w:tcPr>
            <w:tcW w:w="1985" w:type="dxa"/>
            <w:vMerge w:val="restart"/>
          </w:tcPr>
          <w:p w:rsidR="00B2113E" w:rsidRDefault="007451CA" w:rsidP="007451C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категории </w:t>
            </w:r>
          </w:p>
          <w:p w:rsidR="007451CA" w:rsidRDefault="007451CA" w:rsidP="007451C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должности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МС</w:t>
            </w:r>
            <w:proofErr w:type="spellEnd"/>
          </w:p>
        </w:tc>
        <w:tc>
          <w:tcPr>
            <w:tcW w:w="5954" w:type="dxa"/>
            <w:gridSpan w:val="2"/>
          </w:tcPr>
          <w:p w:rsidR="007451CA" w:rsidRDefault="00D24DA8" w:rsidP="00D24D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Требования к уровню профессионального образования (высшему образованию/профессиональному образованию) по соответствующим специальностям, направлениям подготовки в соответствии с</w:t>
            </w:r>
          </w:p>
        </w:tc>
        <w:tc>
          <w:tcPr>
            <w:tcW w:w="3827" w:type="dxa"/>
            <w:vMerge w:val="restart"/>
          </w:tcPr>
          <w:p w:rsidR="007451CA" w:rsidRDefault="007451CA" w:rsidP="007451C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Требования к </w:t>
            </w:r>
            <w:r w:rsidR="00E60185">
              <w:rPr>
                <w:rFonts w:ascii="Times New Roman" w:hAnsi="Times New Roman" w:cs="Times New Roman"/>
                <w:sz w:val="26"/>
                <w:szCs w:val="26"/>
              </w:rPr>
              <w:t>знаниям</w:t>
            </w:r>
          </w:p>
        </w:tc>
        <w:tc>
          <w:tcPr>
            <w:tcW w:w="3969" w:type="dxa"/>
            <w:vMerge w:val="restart"/>
          </w:tcPr>
          <w:p w:rsidR="007451CA" w:rsidRDefault="00B2113E" w:rsidP="00E601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Требования к умениям</w:t>
            </w:r>
          </w:p>
        </w:tc>
      </w:tr>
      <w:tr w:rsidR="00F82BD0" w:rsidTr="00F82BD0">
        <w:tc>
          <w:tcPr>
            <w:tcW w:w="1985" w:type="dxa"/>
            <w:vMerge/>
          </w:tcPr>
          <w:p w:rsidR="007451CA" w:rsidRDefault="007451CA" w:rsidP="007451C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:rsidR="00D24DA8" w:rsidRDefault="00E60185" w:rsidP="00D24D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D24DA8">
              <w:rPr>
                <w:rFonts w:ascii="Times New Roman" w:hAnsi="Times New Roman" w:cs="Times New Roman"/>
                <w:sz w:val="26"/>
                <w:szCs w:val="26"/>
              </w:rPr>
              <w:t xml:space="preserve">аконодательством, действовавшим до введения в действие </w:t>
            </w:r>
          </w:p>
          <w:p w:rsidR="007451CA" w:rsidRDefault="00D24DA8" w:rsidP="00D24D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«ОК 009-2016. Общероссийского классификатора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специальностей по образованию»</w:t>
            </w:r>
          </w:p>
        </w:tc>
        <w:tc>
          <w:tcPr>
            <w:tcW w:w="2977" w:type="dxa"/>
          </w:tcPr>
          <w:p w:rsidR="00D24DA8" w:rsidRDefault="00D24DA8" w:rsidP="00A46D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«ОК 009-2016. Общероссийским классификатором специальностей по образованию»</w:t>
            </w:r>
            <w:r w:rsidR="00A46D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(принят и введен в действие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Приказом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Росстандарта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от 08.12.2016 № 2007-ст с 01.07.2017)</w:t>
            </w:r>
          </w:p>
        </w:tc>
        <w:tc>
          <w:tcPr>
            <w:tcW w:w="3827" w:type="dxa"/>
            <w:vMerge/>
          </w:tcPr>
          <w:p w:rsidR="007451CA" w:rsidRDefault="007451CA" w:rsidP="007451C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7451CA" w:rsidRDefault="007451CA" w:rsidP="007451C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82BD0" w:rsidTr="00A46D20">
        <w:trPr>
          <w:trHeight w:val="8309"/>
        </w:trPr>
        <w:tc>
          <w:tcPr>
            <w:tcW w:w="1985" w:type="dxa"/>
          </w:tcPr>
          <w:p w:rsidR="007451CA" w:rsidRDefault="00D24DA8" w:rsidP="007451C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Специалисты</w:t>
            </w:r>
          </w:p>
        </w:tc>
        <w:tc>
          <w:tcPr>
            <w:tcW w:w="2977" w:type="dxa"/>
          </w:tcPr>
          <w:p w:rsidR="00D24DA8" w:rsidRDefault="00D24DA8" w:rsidP="00E754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высшее профессиональное образование независимо от направления</w:t>
            </w:r>
            <w:r w:rsidR="00E754EA">
              <w:rPr>
                <w:rFonts w:ascii="Times New Roman" w:hAnsi="Times New Roman" w:cs="Times New Roman"/>
                <w:sz w:val="26"/>
                <w:szCs w:val="26"/>
              </w:rPr>
              <w:t xml:space="preserve"> подготовки и специальности</w:t>
            </w:r>
          </w:p>
        </w:tc>
        <w:tc>
          <w:tcPr>
            <w:tcW w:w="2977" w:type="dxa"/>
          </w:tcPr>
          <w:p w:rsidR="007451CA" w:rsidRDefault="00E754EA" w:rsidP="00E754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высшее профессиональное образование независимо от направления подготовки и специальности</w:t>
            </w:r>
          </w:p>
        </w:tc>
        <w:tc>
          <w:tcPr>
            <w:tcW w:w="3827" w:type="dxa"/>
          </w:tcPr>
          <w:p w:rsidR="00472BB4" w:rsidRDefault="00B2113E" w:rsidP="00B211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правовых актов, регули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рующих вопросы деятельности МО; основ управления и организации труда и делопроизводства; процесса прохождения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МС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; правил делового этикета; Регламента Администрации города Норильска; </w:t>
            </w:r>
            <w:r w:rsidR="00936662">
              <w:rPr>
                <w:rFonts w:ascii="Times New Roman" w:hAnsi="Times New Roman" w:cs="Times New Roman"/>
                <w:sz w:val="26"/>
                <w:szCs w:val="26"/>
              </w:rPr>
              <w:t>порядка работы со служебной информацией и информацией, содержащей сведения, составляющие охраняемую законом тайну; правил охраны труда и пожарной безопасности; информационных технологий и государственного языка Российской Федерации</w:t>
            </w:r>
            <w:r w:rsidR="00472BB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7451CA" w:rsidRDefault="00472BB4" w:rsidP="00B211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(в соответствии с должностной инструкцией)</w:t>
            </w:r>
          </w:p>
        </w:tc>
        <w:tc>
          <w:tcPr>
            <w:tcW w:w="3969" w:type="dxa"/>
          </w:tcPr>
          <w:p w:rsidR="00472BB4" w:rsidRDefault="00472BB4" w:rsidP="00B211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умения</w:t>
            </w:r>
            <w:r w:rsidR="00936662">
              <w:rPr>
                <w:rFonts w:ascii="Times New Roman" w:hAnsi="Times New Roman" w:cs="Times New Roman"/>
                <w:sz w:val="26"/>
                <w:szCs w:val="26"/>
              </w:rPr>
              <w:t xml:space="preserve"> работы в сфере деятельности МО; осуществления подготовки и экспертизы проектов нормативных правовых актов; обеспечения выполнения поставленных руководством задач; эффективного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планирования служебного времени, а</w:t>
            </w:r>
            <w:r w:rsidR="00936662">
              <w:rPr>
                <w:rFonts w:ascii="Times New Roman" w:hAnsi="Times New Roman" w:cs="Times New Roman"/>
                <w:sz w:val="26"/>
                <w:szCs w:val="26"/>
              </w:rPr>
              <w:t>нализа и прогнозирования деятельности в порученной сфере; использования опыта и мнения коллег; пользования современной оргтехникой; подготовки деловой корреспонденции</w:t>
            </w:r>
            <w:r w:rsidR="00F82BD0">
              <w:rPr>
                <w:rFonts w:ascii="Times New Roman" w:hAnsi="Times New Roman" w:cs="Times New Roman"/>
                <w:sz w:val="26"/>
                <w:szCs w:val="26"/>
              </w:rPr>
              <w:t xml:space="preserve"> и иных документов, связанных с соответствующим направлением деятельности МО; в области информационных технологий и государственного языка Российской Федерации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7451CA" w:rsidRDefault="00472BB4" w:rsidP="00B211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(в соответствии с должностной инструкцией)</w:t>
            </w:r>
          </w:p>
        </w:tc>
      </w:tr>
    </w:tbl>
    <w:p w:rsidR="007451CA" w:rsidRPr="008C6E1A" w:rsidRDefault="007451CA" w:rsidP="002B7F3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sectPr w:rsidR="007451CA" w:rsidRPr="008C6E1A" w:rsidSect="002B7F3B">
      <w:headerReference w:type="default" r:id="rId6"/>
      <w:pgSz w:w="16838" w:h="11906" w:orient="landscape"/>
      <w:pgMar w:top="426" w:right="709" w:bottom="850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02ED" w:rsidRDefault="006802ED" w:rsidP="00F82BD0">
      <w:pPr>
        <w:spacing w:after="0" w:line="240" w:lineRule="auto"/>
      </w:pPr>
      <w:r>
        <w:separator/>
      </w:r>
    </w:p>
  </w:endnote>
  <w:endnote w:type="continuationSeparator" w:id="0">
    <w:p w:rsidR="006802ED" w:rsidRDefault="006802ED" w:rsidP="00F82B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02ED" w:rsidRDefault="006802ED" w:rsidP="00F82BD0">
      <w:pPr>
        <w:spacing w:after="0" w:line="240" w:lineRule="auto"/>
      </w:pPr>
      <w:r>
        <w:separator/>
      </w:r>
    </w:p>
  </w:footnote>
  <w:footnote w:type="continuationSeparator" w:id="0">
    <w:p w:rsidR="006802ED" w:rsidRDefault="006802ED" w:rsidP="00F82B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2039216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F82BD0" w:rsidRPr="00F82BD0" w:rsidRDefault="00F82BD0">
        <w:pPr>
          <w:pStyle w:val="a4"/>
          <w:jc w:val="center"/>
          <w:rPr>
            <w:rFonts w:ascii="Times New Roman" w:hAnsi="Times New Roman" w:cs="Times New Roman"/>
          </w:rPr>
        </w:pPr>
        <w:r w:rsidRPr="00F82BD0">
          <w:rPr>
            <w:rFonts w:ascii="Times New Roman" w:hAnsi="Times New Roman" w:cs="Times New Roman"/>
          </w:rPr>
          <w:fldChar w:fldCharType="begin"/>
        </w:r>
        <w:r w:rsidRPr="00F82BD0">
          <w:rPr>
            <w:rFonts w:ascii="Times New Roman" w:hAnsi="Times New Roman" w:cs="Times New Roman"/>
          </w:rPr>
          <w:instrText>PAGE   \* MERGEFORMAT</w:instrText>
        </w:r>
        <w:r w:rsidRPr="00F82BD0">
          <w:rPr>
            <w:rFonts w:ascii="Times New Roman" w:hAnsi="Times New Roman" w:cs="Times New Roman"/>
          </w:rPr>
          <w:fldChar w:fldCharType="separate"/>
        </w:r>
        <w:r w:rsidR="00F83EB0">
          <w:rPr>
            <w:rFonts w:ascii="Times New Roman" w:hAnsi="Times New Roman" w:cs="Times New Roman"/>
            <w:noProof/>
          </w:rPr>
          <w:t>2</w:t>
        </w:r>
        <w:r w:rsidRPr="00F82BD0">
          <w:rPr>
            <w:rFonts w:ascii="Times New Roman" w:hAnsi="Times New Roman" w:cs="Times New Roman"/>
          </w:rPr>
          <w:fldChar w:fldCharType="end"/>
        </w:r>
      </w:p>
    </w:sdtContent>
  </w:sdt>
  <w:p w:rsidR="00F82BD0" w:rsidRDefault="00F82BD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F77"/>
    <w:rsid w:val="00061F9D"/>
    <w:rsid w:val="00127027"/>
    <w:rsid w:val="002B7F3B"/>
    <w:rsid w:val="00425F77"/>
    <w:rsid w:val="00430881"/>
    <w:rsid w:val="004602A6"/>
    <w:rsid w:val="00472BB4"/>
    <w:rsid w:val="006802ED"/>
    <w:rsid w:val="007451CA"/>
    <w:rsid w:val="008C6E1A"/>
    <w:rsid w:val="00936662"/>
    <w:rsid w:val="00A46D20"/>
    <w:rsid w:val="00B2113E"/>
    <w:rsid w:val="00C152E0"/>
    <w:rsid w:val="00D24DA8"/>
    <w:rsid w:val="00E60185"/>
    <w:rsid w:val="00E754EA"/>
    <w:rsid w:val="00F823E1"/>
    <w:rsid w:val="00F82BD0"/>
    <w:rsid w:val="00F83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A586036-CC13-487C-8F66-9665532D5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451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82B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82BD0"/>
  </w:style>
  <w:style w:type="paragraph" w:styleId="a6">
    <w:name w:val="footer"/>
    <w:basedOn w:val="a"/>
    <w:link w:val="a7"/>
    <w:uiPriority w:val="99"/>
    <w:unhideWhenUsed/>
    <w:rsid w:val="00F82B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82BD0"/>
  </w:style>
  <w:style w:type="paragraph" w:styleId="a8">
    <w:name w:val="Balloon Text"/>
    <w:basedOn w:val="a"/>
    <w:link w:val="a9"/>
    <w:uiPriority w:val="99"/>
    <w:semiHidden/>
    <w:unhideWhenUsed/>
    <w:rsid w:val="00A46D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46D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User01</dc:creator>
  <cp:keywords/>
  <dc:description/>
  <cp:lastModifiedBy>Грицюк Марина Геннадьевна</cp:lastModifiedBy>
  <cp:revision>8</cp:revision>
  <cp:lastPrinted>2018-12-26T10:18:00Z</cp:lastPrinted>
  <dcterms:created xsi:type="dcterms:W3CDTF">2018-12-24T03:27:00Z</dcterms:created>
  <dcterms:modified xsi:type="dcterms:W3CDTF">2019-02-12T04:31:00Z</dcterms:modified>
</cp:coreProperties>
</file>